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</w:pPr>
      <w:r/>
      <w:r/>
    </w:p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855"/>
        <w:gridCol w:w="1383"/>
        <w:gridCol w:w="4110"/>
      </w:tblGrid>
      <w:tr>
        <w:tblPrEx/>
        <w:trPr>
          <w:trHeight w:val="3908"/>
        </w:trPr>
        <w:tc>
          <w:tcPr>
            <w:tcW w:w="4855" w:type="dxa"/>
            <w:textDirection w:val="lrTb"/>
            <w:noWrap w:val="false"/>
          </w:tcPr>
          <w:p>
            <w:pPr>
              <w:jc w:val="center"/>
              <w:tabs>
                <w:tab w:val="left" w:pos="4145" w:leader="none"/>
              </w:tabs>
              <w:rPr>
                <w:spacing w:val="70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1067435</wp:posOffset>
                      </wp:positionH>
                      <wp:positionV relativeFrom="page">
                        <wp:posOffset>-194945</wp:posOffset>
                      </wp:positionV>
                      <wp:extent cx="596265" cy="742950"/>
                      <wp:effectExtent l="19050" t="0" r="0" b="0"/>
                      <wp:wrapNone/>
                      <wp:docPr id="1" name="Рисунок 2" descr="g7shtrih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g7shtrih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96265" cy="742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-251660288;o:allowoverlap:true;o:allowincell:true;mso-position-horizontal-relative:text;margin-left:84.05pt;mso-position-horizontal:absolute;mso-position-vertical-relative:page;margin-top:-15.35pt;mso-position-vertical:absolute;width:46.95pt;height:58.50pt;mso-wrap-distance-left:9.00pt;mso-wrap-distance-top:0.00pt;mso-wrap-distance-right:9.00pt;mso-wrap-distance-bottom:0.00pt;" stroked="f" strokeweight="0.75pt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spacing w:val="70"/>
              </w:rPr>
            </w:r>
            <w:r>
              <w:rPr>
                <w:spacing w:val="70"/>
              </w:rPr>
            </w:r>
          </w:p>
          <w:p>
            <w:pPr>
              <w:spacing w:line="360" w:lineRule="auto"/>
              <w:tabs>
                <w:tab w:val="left" w:pos="4145" w:leader="none"/>
              </w:tabs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pStyle w:val="712"/>
              <w:tabs>
                <w:tab w:val="left" w:pos="4145" w:leader="none"/>
              </w:tabs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jc w:val="center"/>
              <w:keepNext/>
              <w:rPr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Cs/>
                <w:spacing w:val="20"/>
                <w:sz w:val="28"/>
                <w:szCs w:val="28"/>
              </w:rPr>
              <w:t xml:space="preserve">ПРИМОРСКИЙ КРАЙ</w:t>
            </w:r>
            <w:r>
              <w:rPr>
                <w:bCs/>
                <w:spacing w:val="20"/>
                <w:sz w:val="28"/>
                <w:szCs w:val="28"/>
              </w:rPr>
            </w:r>
            <w:r>
              <w:rPr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Cs/>
                <w:spacing w:val="20"/>
                <w:sz w:val="10"/>
                <w:szCs w:val="10"/>
              </w:rPr>
              <w:outlineLvl w:val="1"/>
            </w:pPr>
            <w:r>
              <w:rPr>
                <w:bCs/>
                <w:spacing w:val="20"/>
                <w:sz w:val="10"/>
                <w:szCs w:val="10"/>
              </w:rPr>
            </w:r>
            <w:r>
              <w:rPr>
                <w:bCs/>
                <w:spacing w:val="20"/>
                <w:sz w:val="10"/>
                <w:szCs w:val="10"/>
              </w:rPr>
            </w:r>
            <w:r>
              <w:rPr>
                <w:bCs/>
                <w:spacing w:val="20"/>
                <w:sz w:val="10"/>
                <w:szCs w:val="10"/>
              </w:rPr>
            </w:r>
          </w:p>
          <w:p>
            <w:pPr>
              <w:jc w:val="center"/>
              <w:keepNext/>
              <w:rPr>
                <w:b/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АДМИНИСТРАЦИЯ</w:t>
            </w:r>
            <w:r>
              <w:rPr>
                <w:b/>
                <w:bCs/>
                <w:spacing w:val="20"/>
                <w:sz w:val="28"/>
                <w:szCs w:val="28"/>
              </w:rPr>
            </w:r>
            <w:r>
              <w:rPr>
                <w:b/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/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АРТЕМОВСКОГО</w:t>
            </w:r>
            <w:r>
              <w:rPr>
                <w:b/>
                <w:bCs/>
                <w:spacing w:val="20"/>
                <w:sz w:val="28"/>
                <w:szCs w:val="28"/>
              </w:rPr>
            </w:r>
            <w:r>
              <w:rPr>
                <w:b/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/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/>
                <w:bCs/>
                <w:spacing w:val="20"/>
                <w:sz w:val="28"/>
                <w:szCs w:val="28"/>
              </w:rPr>
              <w:t xml:space="preserve">ГОРОДСКОГО ОКРУГА</w:t>
            </w:r>
            <w:r>
              <w:rPr>
                <w:b/>
                <w:bCs/>
                <w:spacing w:val="20"/>
                <w:sz w:val="28"/>
                <w:szCs w:val="28"/>
              </w:rPr>
            </w:r>
            <w:r>
              <w:rPr>
                <w:b/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Cs/>
                <w:spacing w:val="20"/>
                <w:sz w:val="28"/>
                <w:szCs w:val="28"/>
              </w:rPr>
              <w:t xml:space="preserve">УПРАВЛЕНИЕДОРОЖНОЙ</w:t>
            </w:r>
            <w:r>
              <w:rPr>
                <w:bCs/>
                <w:spacing w:val="20"/>
                <w:sz w:val="28"/>
                <w:szCs w:val="28"/>
              </w:rPr>
            </w:r>
            <w:r>
              <w:rPr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Cs/>
                <w:spacing w:val="20"/>
                <w:sz w:val="28"/>
                <w:szCs w:val="28"/>
              </w:rPr>
              <w:t xml:space="preserve">ДЕЯТЕЛЬНОСТИ</w:t>
            </w:r>
            <w:r>
              <w:rPr>
                <w:bCs/>
                <w:spacing w:val="20"/>
                <w:sz w:val="28"/>
                <w:szCs w:val="28"/>
              </w:rPr>
            </w:r>
            <w:r>
              <w:rPr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keepNext/>
              <w:rPr>
                <w:bCs/>
                <w:spacing w:val="20"/>
                <w:sz w:val="28"/>
                <w:szCs w:val="28"/>
              </w:rPr>
              <w:outlineLvl w:val="1"/>
            </w:pPr>
            <w:r>
              <w:rPr>
                <w:bCs/>
                <w:spacing w:val="20"/>
                <w:sz w:val="28"/>
                <w:szCs w:val="28"/>
              </w:rPr>
              <w:t xml:space="preserve">И БЛАГОУСТРОЙСТВА</w:t>
            </w:r>
            <w:r>
              <w:rPr>
                <w:bCs/>
                <w:spacing w:val="20"/>
                <w:sz w:val="28"/>
                <w:szCs w:val="28"/>
              </w:rPr>
            </w:r>
            <w:r>
              <w:rPr>
                <w:bCs/>
                <w:spacing w:val="20"/>
                <w:sz w:val="28"/>
                <w:szCs w:val="28"/>
              </w:rPr>
            </w:r>
          </w:p>
          <w:p>
            <w:pPr>
              <w:jc w:val="center"/>
              <w:tabs>
                <w:tab w:val="left" w:pos="414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Кирова, 48, г. Артем,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tabs>
                <w:tab w:val="left" w:pos="414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692760, Приморский край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tabs>
                <w:tab w:val="left" w:pos="414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+7 (42337) 433-61,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tabs>
                <w:tab w:val="left" w:pos="414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факс +7 (42337) 479-34,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line="360" w:lineRule="auto"/>
              <w:widowControl w:val="off"/>
              <w:tabs>
                <w:tab w:val="left" w:pos="4145" w:leader="none"/>
              </w:tabs>
              <w:rPr>
                <w:rStyle w:val="890"/>
                <w:sz w:val="20"/>
                <w:szCs w:val="20"/>
              </w:rPr>
            </w:pPr>
            <w:r/>
            <w:hyperlink r:id="rId11" w:tooltip="mailto:uzho@artemokrug.ru" w:history="1">
              <w:r>
                <w:rPr>
                  <w:rStyle w:val="890"/>
                  <w:sz w:val="20"/>
                  <w:szCs w:val="20"/>
                  <w:lang w:val="en-US"/>
                </w:rPr>
                <w:t xml:space="preserve">uddib</w:t>
              </w:r>
              <w:r>
                <w:rPr>
                  <w:rStyle w:val="890"/>
                  <w:sz w:val="20"/>
                  <w:szCs w:val="20"/>
                </w:rPr>
                <w:t xml:space="preserve">@</w:t>
              </w:r>
              <w:r>
                <w:rPr>
                  <w:rStyle w:val="890"/>
                  <w:sz w:val="20"/>
                  <w:szCs w:val="20"/>
                  <w:lang w:val="en-US"/>
                </w:rPr>
                <w:t xml:space="preserve">artemokrug</w:t>
              </w:r>
              <w:r>
                <w:rPr>
                  <w:rStyle w:val="890"/>
                  <w:sz w:val="20"/>
                  <w:szCs w:val="20"/>
                </w:rPr>
                <w:t xml:space="preserve">.</w:t>
              </w:r>
              <w:r>
                <w:rPr>
                  <w:rStyle w:val="890"/>
                  <w:sz w:val="20"/>
                  <w:szCs w:val="20"/>
                  <w:lang w:val="en-US"/>
                </w:rPr>
                <w:t xml:space="preserve">ru</w:t>
              </w:r>
            </w:hyperlink>
            <w:r>
              <w:rPr>
                <w:rStyle w:val="890"/>
                <w:sz w:val="20"/>
                <w:szCs w:val="20"/>
              </w:rPr>
              <w:t xml:space="preserve">; </w:t>
            </w:r>
            <w:r>
              <w:t xml:space="preserve"> </w:t>
            </w:r>
            <w:r>
              <w:rPr>
                <w:rStyle w:val="890"/>
                <w:sz w:val="20"/>
                <w:szCs w:val="20"/>
                <w:lang w:val="en-US"/>
              </w:rPr>
              <w:t xml:space="preserve">artemokrug</w:t>
            </w:r>
            <w:r>
              <w:rPr>
                <w:rStyle w:val="890"/>
                <w:sz w:val="20"/>
                <w:szCs w:val="20"/>
              </w:rPr>
              <w:t xml:space="preserve">.</w:t>
            </w:r>
            <w:r>
              <w:rPr>
                <w:rStyle w:val="890"/>
                <w:sz w:val="20"/>
                <w:szCs w:val="20"/>
                <w:lang w:val="en-US"/>
              </w:rPr>
              <w:t xml:space="preserve">gosuslugi</w:t>
            </w:r>
            <w:r>
              <w:rPr>
                <w:rStyle w:val="890"/>
                <w:sz w:val="20"/>
                <w:szCs w:val="20"/>
              </w:rPr>
              <w:t xml:space="preserve">.</w:t>
            </w:r>
            <w:r>
              <w:rPr>
                <w:rStyle w:val="890"/>
                <w:sz w:val="20"/>
                <w:szCs w:val="20"/>
                <w:lang w:val="en-US"/>
              </w:rPr>
              <w:t xml:space="preserve">ru</w:t>
            </w:r>
            <w:r>
              <w:rPr>
                <w:rStyle w:val="890"/>
                <w:sz w:val="20"/>
                <w:szCs w:val="20"/>
              </w:rPr>
            </w:r>
            <w:r>
              <w:rPr>
                <w:rStyle w:val="890"/>
                <w:sz w:val="20"/>
                <w:szCs w:val="20"/>
              </w:rPr>
            </w:r>
          </w:p>
          <w:tbl>
            <w:tblPr>
              <w:tblStyle w:val="892"/>
              <w:tblW w:w="8935" w:type="dxa"/>
              <w:tblInd w:w="45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4"/>
              <w:gridCol w:w="419"/>
              <w:gridCol w:w="6662"/>
            </w:tblGrid>
            <w:tr>
              <w:tblPrEx/>
              <w:trPr>
                <w:trHeight w:val="379"/>
              </w:trPr>
              <w:tc>
                <w:tcPr>
                  <w:gridSpan w:val="3"/>
                  <w:tcBorders>
                    <w:bottom w:val="none" w:color="000000" w:sz="4" w:space="0"/>
                  </w:tcBorders>
                  <w:tcW w:w="8935" w:type="dxa"/>
                  <w:vAlign w:val="center"/>
                  <w:textDirection w:val="lrTb"/>
                  <w:noWrap w:val="false"/>
                </w:tcPr>
                <w:p>
                  <w:pPr>
                    <w:ind w:hanging="142"/>
                    <w:spacing w:line="276" w:lineRule="auto"/>
                    <w:widowControl w:val="off"/>
                  </w:pPr>
                  <w:r/>
                  <w:bookmarkStart w:id="0" w:name="REGNUMDATESTAMP"/>
                  <w:r/>
                  <w:bookmarkEnd w:id="0"/>
                  <w:r/>
                  <w:r/>
                </w:p>
              </w:tc>
            </w:tr>
            <w:tr>
              <w:tblPrEx/>
              <w:trPr>
                <w:trHeight w:val="345"/>
              </w:trPr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none" w:color="000000" w:sz="4" w:space="0"/>
                  </w:tcBorders>
                  <w:tcW w:w="1854" w:type="dxa"/>
                  <w:textDirection w:val="lrTb"/>
                  <w:noWrap w:val="false"/>
                </w:tcPr>
                <w:p>
                  <w:pPr>
                    <w:jc w:val="center"/>
                    <w:spacing w:line="276" w:lineRule="auto"/>
                    <w:widowControl w:val="off"/>
                  </w:pPr>
                  <w:r/>
                  <w:r/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none" w:color="000000" w:sz="4" w:space="0"/>
                    <w:right w:val="none" w:color="000000" w:sz="4" w:space="0"/>
                  </w:tcBorders>
                  <w:tcW w:w="419" w:type="dxa"/>
                  <w:textDirection w:val="lrTb"/>
                  <w:noWrap w:val="false"/>
                </w:tcPr>
                <w:p>
                  <w:pPr>
                    <w:spacing w:line="276" w:lineRule="auto"/>
                    <w:widowControl w:val="off"/>
                  </w:pPr>
                  <w:r/>
                  <w:r/>
                </w:p>
              </w:tc>
              <w:tc>
                <w:tcPr>
                  <w:tcBorders>
                    <w:top w:val="none" w:color="000000" w:sz="4" w:space="0"/>
                    <w:left w:val="none" w:color="000000" w:sz="4" w:space="0"/>
                    <w:bottom w:val="single" w:color="000000" w:sz="4" w:space="0"/>
                    <w:right w:val="none" w:color="000000" w:sz="4" w:space="0"/>
                  </w:tcBorders>
                  <w:tcW w:w="6662" w:type="dxa"/>
                  <w:textDirection w:val="lrTb"/>
                  <w:noWrap w:val="false"/>
                </w:tcPr>
                <w:p>
                  <w:pPr>
                    <w:spacing w:line="276" w:lineRule="auto"/>
                    <w:widowControl w:val="off"/>
                    <w:tabs>
                      <w:tab w:val="left" w:pos="585" w:leader="none"/>
                    </w:tabs>
                  </w:pPr>
                  <w:r/>
                  <w:r/>
                </w:p>
              </w:tc>
            </w:tr>
          </w:tbl>
          <w:p>
            <w:pPr>
              <w:pStyle w:val="711"/>
              <w:spacing w:line="360" w:lineRule="auto"/>
              <w:tabs>
                <w:tab w:val="left" w:pos="4145" w:leader="none"/>
              </w:tabs>
            </w:pPr>
            <w:r/>
            <w:r/>
          </w:p>
        </w:tc>
        <w:tc>
          <w:tcPr>
            <w:tcW w:w="1383" w:type="dxa"/>
            <w:textDirection w:val="lrTb"/>
            <w:noWrap w:val="false"/>
          </w:tcPr>
          <w:p>
            <w:r/>
            <w:r/>
          </w:p>
        </w:tc>
        <w:tc>
          <w:tcPr>
            <w:tcW w:w="4110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Председателю Думы 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  <w:p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Артемовского городского 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  <w:p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округа</w:t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  <w:p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  <w:r>
              <w:rPr>
                <w:color w:val="000000" w:themeColor="text1"/>
                <w:sz w:val="26"/>
                <w:szCs w:val="26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Н.С. Волковой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spacing w:line="336" w:lineRule="auto"/>
      </w:pPr>
      <w:r>
        <w:t xml:space="preserve">На</w:t>
      </w:r>
      <w:r>
        <w:t xml:space="preserve">                          </w:t>
      </w:r>
      <w:r>
        <w:t xml:space="preserve"> от </w:t>
      </w:r>
      <w:bookmarkStart w:id="1" w:name="_GoBack"/>
      <w:r/>
      <w:bookmarkEnd w:id="1"/>
      <w:r/>
      <w:r/>
    </w:p>
    <w:p>
      <w:pPr>
        <w:jc w:val="center"/>
        <w:spacing w:line="33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sz w:val="24"/>
          <w:szCs w:val="24"/>
        </w:rPr>
      </w:pPr>
      <w:r>
        <w:t xml:space="preserve">к проекту решения </w:t>
      </w:r>
      <w:r>
        <w:t xml:space="preserve">Думы Артемовского городского округа </w:t>
      </w:r>
      <w:r>
        <w:rPr>
          <w:b w:val="0"/>
          <w:bCs w:val="0"/>
          <w:sz w:val="24"/>
          <w:szCs w:val="24"/>
        </w:rPr>
        <w:t xml:space="preserve">«</w:t>
      </w:r>
      <w:r>
        <w:rPr>
          <w:b w:val="0"/>
          <w:bCs w:val="0"/>
          <w:sz w:val="24"/>
          <w:szCs w:val="24"/>
        </w:rPr>
        <w:t xml:space="preserve">О создании условий для обеспечения жителей Артемовского городского округа услугами связи</w:t>
      </w:r>
      <w:r>
        <w:rPr>
          <w:b w:val="0"/>
          <w:bCs w:val="0"/>
          <w:sz w:val="24"/>
          <w:szCs w:val="24"/>
        </w:rPr>
        <w:t xml:space="preserve">»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0" w:right="0"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На основании Протокола от 03.09.2025 № 3 заседания Рабочей группы по приведению муниципальных правовых актов  Артемовского городского округа в соответствие с законодательством о местном самоуправлении, в целях приведе</w:t>
      </w:r>
      <w:r>
        <w:rPr>
          <w:sz w:val="28"/>
          <w:szCs w:val="28"/>
        </w:rPr>
        <w:t xml:space="preserve">ния муниципальных правовых актов  в соответствие с действующим законодательством от 20.03.2025 № 33-ФЗ «Об общих принципах организации местного самоуправления в единой системе публичной власти», предлагается внести соответствующие изменения в решение Думы </w:t>
      </w:r>
      <w:r>
        <w:rPr>
          <w:sz w:val="28"/>
          <w:szCs w:val="28"/>
        </w:rPr>
        <w:t xml:space="preserve">Артемовского городского округа от </w:t>
      </w:r>
      <w:r>
        <w:rPr>
          <w:b w:val="0"/>
          <w:bCs w:val="0"/>
          <w:sz w:val="28"/>
          <w:szCs w:val="28"/>
          <w:highlight w:val="white"/>
        </w:rPr>
        <w:t xml:space="preserve">30.06.2005 г. № 138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</w:rPr>
        <w:t xml:space="preserve">«</w:t>
      </w:r>
      <w:r>
        <w:rPr>
          <w:b w:val="0"/>
          <w:bCs w:val="0"/>
          <w:sz w:val="28"/>
          <w:szCs w:val="28"/>
        </w:rPr>
        <w:t xml:space="preserve">О создании условий для обеспечения жителей Артемовского городского округа услугами связи</w:t>
      </w:r>
      <w:r>
        <w:rPr>
          <w:b w:val="0"/>
          <w:bCs w:val="0"/>
          <w:sz w:val="28"/>
          <w:szCs w:val="28"/>
        </w:rPr>
        <w:t xml:space="preserve">»</w:t>
      </w:r>
      <w:r>
        <w:rPr>
          <w:b w:val="0"/>
          <w:bCs w:val="0"/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                                            </w:t>
      </w:r>
      <w:r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В.Б. Шерстюк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708" w:hanging="708"/>
        <w:widowControl w:val="off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ind w:left="0" w:firstLine="0"/>
        <w:widowControl w:val="off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ind w:left="0" w:firstLine="0"/>
        <w:widowControl w:val="off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ind w:left="0" w:firstLine="0"/>
        <w:widowControl w:val="off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ind w:left="0" w:firstLine="0"/>
        <w:widowControl w:val="off"/>
        <w:rPr>
          <w:sz w:val="20"/>
          <w:szCs w:val="20"/>
          <w:highlight w:val="none"/>
        </w:rPr>
      </w:pPr>
      <w:r>
        <w:rPr>
          <w:sz w:val="20"/>
          <w:szCs w:val="20"/>
        </w:rPr>
        <w:t xml:space="preserve">Смирнова А.Н. </w:t>
      </w:r>
      <w:r>
        <w:rPr>
          <w:sz w:val="20"/>
          <w:szCs w:val="20"/>
        </w:rPr>
        <w:t xml:space="preserve">8(42337) </w:t>
      </w:r>
      <w:r>
        <w:rPr>
          <w:sz w:val="20"/>
          <w:szCs w:val="20"/>
        </w:rPr>
        <w:t xml:space="preserve">4-37-25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ind w:left="708" w:hanging="708"/>
        <w:widowControl w:val="off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ind w:left="708" w:hanging="708"/>
        <w:widowControl w:val="off"/>
        <w:rPr>
          <w:sz w:val="20"/>
          <w:szCs w:val="20"/>
          <w:highlight w:val="none"/>
        </w:rPr>
      </w:pPr>
      <w:r>
        <w:rPr>
          <w:sz w:val="20"/>
          <w:szCs w:val="20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sectPr>
      <w:footnotePr/>
      <w:endnotePr/>
      <w:type w:val="nextPage"/>
      <w:pgSz w:w="11906" w:h="16838" w:orient="portrait"/>
      <w:pgMar w:top="1134" w:right="624" w:bottom="964" w:left="170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8">
    <w:name w:val="Heading 3 Char"/>
    <w:basedOn w:val="720"/>
    <w:link w:val="713"/>
    <w:uiPriority w:val="9"/>
    <w:rPr>
      <w:rFonts w:ascii="Arial" w:hAnsi="Arial" w:eastAsia="Arial" w:cs="Arial"/>
      <w:sz w:val="30"/>
      <w:szCs w:val="30"/>
    </w:rPr>
  </w:style>
  <w:style w:type="character" w:styleId="699">
    <w:name w:val="Heading 5 Char"/>
    <w:basedOn w:val="720"/>
    <w:link w:val="715"/>
    <w:uiPriority w:val="9"/>
    <w:rPr>
      <w:rFonts w:ascii="Arial" w:hAnsi="Arial" w:eastAsia="Arial" w:cs="Arial"/>
      <w:b/>
      <w:bCs/>
      <w:sz w:val="24"/>
      <w:szCs w:val="24"/>
    </w:rPr>
  </w:style>
  <w:style w:type="character" w:styleId="700">
    <w:name w:val="Heading 6 Char"/>
    <w:basedOn w:val="720"/>
    <w:link w:val="716"/>
    <w:uiPriority w:val="9"/>
    <w:rPr>
      <w:rFonts w:ascii="Arial" w:hAnsi="Arial" w:eastAsia="Arial" w:cs="Arial"/>
      <w:b/>
      <w:bCs/>
      <w:sz w:val="22"/>
      <w:szCs w:val="22"/>
    </w:rPr>
  </w:style>
  <w:style w:type="character" w:styleId="701">
    <w:name w:val="Heading 7 Char"/>
    <w:basedOn w:val="720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8 Char"/>
    <w:basedOn w:val="720"/>
    <w:link w:val="718"/>
    <w:uiPriority w:val="9"/>
    <w:rPr>
      <w:rFonts w:ascii="Arial" w:hAnsi="Arial" w:eastAsia="Arial" w:cs="Arial"/>
      <w:i/>
      <w:iCs/>
      <w:sz w:val="22"/>
      <w:szCs w:val="22"/>
    </w:rPr>
  </w:style>
  <w:style w:type="character" w:styleId="703">
    <w:name w:val="Heading 9 Char"/>
    <w:basedOn w:val="720"/>
    <w:link w:val="719"/>
    <w:uiPriority w:val="9"/>
    <w:rPr>
      <w:rFonts w:ascii="Arial" w:hAnsi="Arial" w:eastAsia="Arial" w:cs="Arial"/>
      <w:i/>
      <w:iCs/>
      <w:sz w:val="21"/>
      <w:szCs w:val="21"/>
    </w:rPr>
  </w:style>
  <w:style w:type="character" w:styleId="704">
    <w:name w:val="Title Char"/>
    <w:basedOn w:val="720"/>
    <w:link w:val="733"/>
    <w:uiPriority w:val="10"/>
    <w:rPr>
      <w:sz w:val="48"/>
      <w:szCs w:val="48"/>
    </w:rPr>
  </w:style>
  <w:style w:type="character" w:styleId="705">
    <w:name w:val="Subtitle Char"/>
    <w:basedOn w:val="720"/>
    <w:link w:val="735"/>
    <w:uiPriority w:val="11"/>
    <w:rPr>
      <w:sz w:val="24"/>
      <w:szCs w:val="24"/>
    </w:rPr>
  </w:style>
  <w:style w:type="character" w:styleId="706">
    <w:name w:val="Quote Char"/>
    <w:link w:val="737"/>
    <w:uiPriority w:val="29"/>
    <w:rPr>
      <w:i/>
    </w:rPr>
  </w:style>
  <w:style w:type="character" w:styleId="707">
    <w:name w:val="Intense Quote Char"/>
    <w:link w:val="739"/>
    <w:uiPriority w:val="30"/>
    <w:rPr>
      <w:i/>
    </w:rPr>
  </w:style>
  <w:style w:type="character" w:styleId="708">
    <w:name w:val="Footnote Text Char"/>
    <w:link w:val="870"/>
    <w:uiPriority w:val="99"/>
    <w:rPr>
      <w:sz w:val="18"/>
    </w:rPr>
  </w:style>
  <w:style w:type="character" w:styleId="709">
    <w:name w:val="Endnote Text Char"/>
    <w:link w:val="873"/>
    <w:uiPriority w:val="99"/>
    <w:rPr>
      <w:sz w:val="20"/>
    </w:rPr>
  </w:style>
  <w:style w:type="paragraph" w:styleId="71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11">
    <w:name w:val="Heading 1"/>
    <w:basedOn w:val="710"/>
    <w:next w:val="710"/>
    <w:link w:val="887"/>
    <w:qFormat/>
    <w:pPr>
      <w:jc w:val="center"/>
      <w:keepNext/>
      <w:outlineLvl w:val="0"/>
    </w:pPr>
    <w:rPr>
      <w:b/>
      <w:sz w:val="32"/>
      <w:szCs w:val="20"/>
    </w:rPr>
  </w:style>
  <w:style w:type="paragraph" w:styleId="712">
    <w:name w:val="Heading 2"/>
    <w:basedOn w:val="710"/>
    <w:next w:val="710"/>
    <w:link w:val="888"/>
    <w:qFormat/>
    <w:pPr>
      <w:jc w:val="center"/>
      <w:keepNext/>
      <w:outlineLvl w:val="1"/>
    </w:pPr>
    <w:rPr>
      <w:sz w:val="36"/>
      <w:szCs w:val="20"/>
    </w:rPr>
  </w:style>
  <w:style w:type="paragraph" w:styleId="713">
    <w:name w:val="Heading 3"/>
    <w:basedOn w:val="710"/>
    <w:next w:val="710"/>
    <w:link w:val="72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4">
    <w:name w:val="Heading 4"/>
    <w:basedOn w:val="710"/>
    <w:next w:val="710"/>
    <w:link w:val="889"/>
    <w:qFormat/>
    <w:pPr>
      <w:jc w:val="center"/>
      <w:keepNext/>
      <w:outlineLvl w:val="3"/>
    </w:pPr>
    <w:rPr>
      <w:b/>
      <w:szCs w:val="20"/>
    </w:rPr>
  </w:style>
  <w:style w:type="paragraph" w:styleId="715">
    <w:name w:val="Heading 5"/>
    <w:basedOn w:val="710"/>
    <w:next w:val="710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16">
    <w:name w:val="Heading 6"/>
    <w:basedOn w:val="710"/>
    <w:next w:val="710"/>
    <w:link w:val="72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710"/>
    <w:next w:val="710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710"/>
    <w:next w:val="710"/>
    <w:link w:val="73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9">
    <w:name w:val="Heading 9"/>
    <w:basedOn w:val="710"/>
    <w:next w:val="710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0" w:default="1">
    <w:name w:val="Default Paragraph Font"/>
    <w:uiPriority w:val="1"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character" w:styleId="723" w:customStyle="1">
    <w:name w:val="Heading 1 Char"/>
    <w:basedOn w:val="720"/>
    <w:uiPriority w:val="9"/>
    <w:rPr>
      <w:rFonts w:ascii="Arial" w:hAnsi="Arial" w:eastAsia="Arial" w:cs="Arial"/>
      <w:sz w:val="40"/>
      <w:szCs w:val="40"/>
    </w:rPr>
  </w:style>
  <w:style w:type="character" w:styleId="724" w:customStyle="1">
    <w:name w:val="Heading 2 Char"/>
    <w:basedOn w:val="720"/>
    <w:uiPriority w:val="9"/>
    <w:rPr>
      <w:rFonts w:ascii="Arial" w:hAnsi="Arial" w:eastAsia="Arial" w:cs="Arial"/>
      <w:sz w:val="34"/>
    </w:rPr>
  </w:style>
  <w:style w:type="character" w:styleId="725" w:customStyle="1">
    <w:name w:val="Заголовок 3 Знак"/>
    <w:basedOn w:val="720"/>
    <w:link w:val="713"/>
    <w:uiPriority w:val="9"/>
    <w:rPr>
      <w:rFonts w:ascii="Arial" w:hAnsi="Arial" w:eastAsia="Arial" w:cs="Arial"/>
      <w:sz w:val="30"/>
      <w:szCs w:val="30"/>
    </w:rPr>
  </w:style>
  <w:style w:type="character" w:styleId="726" w:customStyle="1">
    <w:name w:val="Heading 4 Char"/>
    <w:basedOn w:val="720"/>
    <w:uiPriority w:val="9"/>
    <w:rPr>
      <w:rFonts w:ascii="Arial" w:hAnsi="Arial" w:eastAsia="Arial" w:cs="Arial"/>
      <w:b/>
      <w:bCs/>
      <w:sz w:val="26"/>
      <w:szCs w:val="26"/>
    </w:rPr>
  </w:style>
  <w:style w:type="character" w:styleId="727" w:customStyle="1">
    <w:name w:val="Заголовок 5 Знак"/>
    <w:basedOn w:val="720"/>
    <w:link w:val="715"/>
    <w:uiPriority w:val="9"/>
    <w:rPr>
      <w:rFonts w:ascii="Arial" w:hAnsi="Arial" w:eastAsia="Arial" w:cs="Arial"/>
      <w:b/>
      <w:bCs/>
      <w:sz w:val="24"/>
      <w:szCs w:val="24"/>
    </w:rPr>
  </w:style>
  <w:style w:type="character" w:styleId="728" w:customStyle="1">
    <w:name w:val="Заголовок 6 Знак"/>
    <w:basedOn w:val="720"/>
    <w:link w:val="716"/>
    <w:uiPriority w:val="9"/>
    <w:rPr>
      <w:rFonts w:ascii="Arial" w:hAnsi="Arial" w:eastAsia="Arial" w:cs="Arial"/>
      <w:b/>
      <w:bCs/>
      <w:sz w:val="22"/>
      <w:szCs w:val="22"/>
    </w:rPr>
  </w:style>
  <w:style w:type="character" w:styleId="729" w:customStyle="1">
    <w:name w:val="Заголовок 7 Знак"/>
    <w:basedOn w:val="720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0" w:customStyle="1">
    <w:name w:val="Заголовок 8 Знак"/>
    <w:basedOn w:val="720"/>
    <w:link w:val="718"/>
    <w:uiPriority w:val="9"/>
    <w:rPr>
      <w:rFonts w:ascii="Arial" w:hAnsi="Arial" w:eastAsia="Arial" w:cs="Arial"/>
      <w:i/>
      <w:iCs/>
      <w:sz w:val="22"/>
      <w:szCs w:val="22"/>
    </w:rPr>
  </w:style>
  <w:style w:type="character" w:styleId="731" w:customStyle="1">
    <w:name w:val="Заголовок 9 Знак"/>
    <w:basedOn w:val="720"/>
    <w:link w:val="719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No Spacing"/>
    <w:uiPriority w:val="1"/>
    <w:qFormat/>
    <w:pPr>
      <w:spacing w:after="0" w:line="240" w:lineRule="auto"/>
    </w:pPr>
  </w:style>
  <w:style w:type="paragraph" w:styleId="733">
    <w:name w:val="Title"/>
    <w:basedOn w:val="710"/>
    <w:next w:val="710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 w:customStyle="1">
    <w:name w:val="Название Знак"/>
    <w:basedOn w:val="720"/>
    <w:link w:val="733"/>
    <w:uiPriority w:val="10"/>
    <w:rPr>
      <w:sz w:val="48"/>
      <w:szCs w:val="48"/>
    </w:rPr>
  </w:style>
  <w:style w:type="paragraph" w:styleId="735">
    <w:name w:val="Subtitle"/>
    <w:basedOn w:val="710"/>
    <w:next w:val="710"/>
    <w:link w:val="736"/>
    <w:uiPriority w:val="11"/>
    <w:qFormat/>
    <w:pPr>
      <w:spacing w:before="200" w:after="200"/>
    </w:pPr>
  </w:style>
  <w:style w:type="character" w:styleId="736" w:customStyle="1">
    <w:name w:val="Подзаголовок Знак"/>
    <w:basedOn w:val="720"/>
    <w:link w:val="735"/>
    <w:uiPriority w:val="11"/>
    <w:rPr>
      <w:sz w:val="24"/>
      <w:szCs w:val="24"/>
    </w:rPr>
  </w:style>
  <w:style w:type="paragraph" w:styleId="737">
    <w:name w:val="Quote"/>
    <w:basedOn w:val="710"/>
    <w:next w:val="710"/>
    <w:link w:val="738"/>
    <w:uiPriority w:val="29"/>
    <w:qFormat/>
    <w:pPr>
      <w:ind w:left="720" w:right="720"/>
    </w:pPr>
    <w:rPr>
      <w:i/>
    </w:rPr>
  </w:style>
  <w:style w:type="character" w:styleId="738" w:customStyle="1">
    <w:name w:val="Цитата 2 Знак"/>
    <w:link w:val="737"/>
    <w:uiPriority w:val="29"/>
    <w:rPr>
      <w:i/>
    </w:rPr>
  </w:style>
  <w:style w:type="paragraph" w:styleId="739">
    <w:name w:val="Intense Quote"/>
    <w:basedOn w:val="710"/>
    <w:next w:val="710"/>
    <w:link w:val="74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 w:customStyle="1">
    <w:name w:val="Выделенная цитата Знак"/>
    <w:link w:val="739"/>
    <w:uiPriority w:val="30"/>
    <w:rPr>
      <w:i/>
    </w:rPr>
  </w:style>
  <w:style w:type="character" w:styleId="741" w:customStyle="1">
    <w:name w:val="Header Char"/>
    <w:basedOn w:val="720"/>
    <w:uiPriority w:val="99"/>
  </w:style>
  <w:style w:type="character" w:styleId="742" w:customStyle="1">
    <w:name w:val="Footer Char"/>
    <w:basedOn w:val="720"/>
    <w:uiPriority w:val="99"/>
  </w:style>
  <w:style w:type="paragraph" w:styleId="743">
    <w:name w:val="Caption"/>
    <w:basedOn w:val="710"/>
    <w:next w:val="7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4" w:customStyle="1">
    <w:name w:val="Caption Char"/>
    <w:uiPriority w:val="99"/>
  </w:style>
  <w:style w:type="table" w:styleId="745" w:customStyle="1">
    <w:name w:val="Table Grid Light"/>
    <w:basedOn w:val="72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6">
    <w:name w:val="Plain Table 1"/>
    <w:basedOn w:val="72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72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basedOn w:val="72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 w:customStyle="1">
    <w:name w:val="Grid Table 4 - Accent 1"/>
    <w:basedOn w:val="72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4" w:customStyle="1">
    <w:name w:val="Grid Table 4 - Accent 2"/>
    <w:basedOn w:val="72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5" w:customStyle="1">
    <w:name w:val="Grid Table 4 - Accent 3"/>
    <w:basedOn w:val="72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6" w:customStyle="1">
    <w:name w:val="Grid Table 4 - Accent 4"/>
    <w:basedOn w:val="72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7" w:customStyle="1">
    <w:name w:val="Grid Table 4 - Accent 5"/>
    <w:basedOn w:val="72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8" w:customStyle="1">
    <w:name w:val="Grid Table 4 - Accent 6"/>
    <w:basedOn w:val="72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9">
    <w:name w:val="Grid Table 5 Dark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6">
    <w:name w:val="Grid Table 6 Colorful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7" w:customStyle="1">
    <w:name w:val="Grid Table 6 Colorful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8" w:customStyle="1">
    <w:name w:val="Grid Table 6 Colorful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9" w:customStyle="1">
    <w:name w:val="Grid Table 6 Colorful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0" w:customStyle="1">
    <w:name w:val="Grid Table 6 Colorful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1" w:customStyle="1">
    <w:name w:val="Grid Table 6 Colorful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 w:customStyle="1">
    <w:name w:val="Grid Table 6 Colorful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3">
    <w:name w:val="Grid Table 7 Colorful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Grid Table 7 Colorful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Grid Table 7 Colorful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Grid Table 7 Colorful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Grid Table 7 Colorful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Grid Table 7 Colorful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 w:customStyle="1">
    <w:name w:val="Grid Table 7 Colorful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0">
    <w:name w:val="List Table 1 Light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1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2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3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4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5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6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>
    <w:name w:val="List Table 6 Colorful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6" w:customStyle="1">
    <w:name w:val="List Table 6 Colorful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7" w:customStyle="1">
    <w:name w:val="List Table 6 Colorful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8" w:customStyle="1">
    <w:name w:val="List Table 6 Colorful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9" w:customStyle="1">
    <w:name w:val="List Table 6 Colorful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0" w:customStyle="1">
    <w:name w:val="List Table 6 Colorful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1" w:customStyle="1">
    <w:name w:val="List Table 6 Colorful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2">
    <w:name w:val="List Table 7 Colorful"/>
    <w:basedOn w:val="72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3" w:customStyle="1">
    <w:name w:val="List Table 7 Colorful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4" w:customStyle="1">
    <w:name w:val="List Table 7 Colorful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5" w:customStyle="1">
    <w:name w:val="List Table 7 Colorful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List Table 7 Colorful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List Table 7 Colorful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List Table 7 Colorful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9" w:customStyle="1">
    <w:name w:val="Lined - Accent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0" w:customStyle="1">
    <w:name w:val="Lined - Accent 1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1" w:customStyle="1">
    <w:name w:val="Lined - Accent 2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2" w:customStyle="1">
    <w:name w:val="Lined - Accent 3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3" w:customStyle="1">
    <w:name w:val="Lined - Accent 4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4" w:customStyle="1">
    <w:name w:val="Lined - Accent 5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5" w:customStyle="1">
    <w:name w:val="Lined - Accent 6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6" w:customStyle="1">
    <w:name w:val="Bordered &amp; Lined - Accent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7" w:customStyle="1">
    <w:name w:val="Bordered &amp; Lined - Accent 1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8" w:customStyle="1">
    <w:name w:val="Bordered &amp; Lined - Accent 2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9" w:customStyle="1">
    <w:name w:val="Bordered &amp; Lined - Accent 3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0" w:customStyle="1">
    <w:name w:val="Bordered &amp; Lined - Accent 4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1" w:customStyle="1">
    <w:name w:val="Bordered &amp; Lined - Accent 5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2" w:customStyle="1">
    <w:name w:val="Bordered &amp; Lined - Accent 6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3" w:customStyle="1">
    <w:name w:val="Bordered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4" w:customStyle="1">
    <w:name w:val="Bordered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5" w:customStyle="1">
    <w:name w:val="Bordered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6" w:customStyle="1">
    <w:name w:val="Bordered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7" w:customStyle="1">
    <w:name w:val="Bordered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8" w:customStyle="1">
    <w:name w:val="Bordered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9" w:customStyle="1">
    <w:name w:val="Bordered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70">
    <w:name w:val="footnote text"/>
    <w:basedOn w:val="710"/>
    <w:link w:val="871"/>
    <w:uiPriority w:val="99"/>
    <w:semiHidden/>
    <w:unhideWhenUsed/>
    <w:pPr>
      <w:spacing w:after="40"/>
    </w:pPr>
    <w:rPr>
      <w:sz w:val="18"/>
    </w:rPr>
  </w:style>
  <w:style w:type="character" w:styleId="871" w:customStyle="1">
    <w:name w:val="Текст сноски Знак"/>
    <w:link w:val="870"/>
    <w:uiPriority w:val="99"/>
    <w:rPr>
      <w:sz w:val="18"/>
    </w:rPr>
  </w:style>
  <w:style w:type="character" w:styleId="872">
    <w:name w:val="footnote reference"/>
    <w:basedOn w:val="720"/>
    <w:uiPriority w:val="99"/>
    <w:unhideWhenUsed/>
    <w:rPr>
      <w:vertAlign w:val="superscript"/>
    </w:rPr>
  </w:style>
  <w:style w:type="paragraph" w:styleId="873">
    <w:name w:val="endnote text"/>
    <w:basedOn w:val="710"/>
    <w:link w:val="874"/>
    <w:uiPriority w:val="99"/>
    <w:semiHidden/>
    <w:unhideWhenUsed/>
    <w:rPr>
      <w:sz w:val="20"/>
    </w:rPr>
  </w:style>
  <w:style w:type="character" w:styleId="874" w:customStyle="1">
    <w:name w:val="Текст концевой сноски Знак"/>
    <w:link w:val="873"/>
    <w:uiPriority w:val="99"/>
    <w:rPr>
      <w:sz w:val="20"/>
    </w:rPr>
  </w:style>
  <w:style w:type="character" w:styleId="875">
    <w:name w:val="endnote reference"/>
    <w:basedOn w:val="720"/>
    <w:uiPriority w:val="99"/>
    <w:semiHidden/>
    <w:unhideWhenUsed/>
    <w:rPr>
      <w:vertAlign w:val="superscript"/>
    </w:rPr>
  </w:style>
  <w:style w:type="paragraph" w:styleId="876">
    <w:name w:val="toc 1"/>
    <w:basedOn w:val="710"/>
    <w:next w:val="710"/>
    <w:uiPriority w:val="39"/>
    <w:unhideWhenUsed/>
    <w:pPr>
      <w:spacing w:after="57"/>
    </w:pPr>
  </w:style>
  <w:style w:type="paragraph" w:styleId="877">
    <w:name w:val="toc 2"/>
    <w:basedOn w:val="710"/>
    <w:next w:val="710"/>
    <w:uiPriority w:val="39"/>
    <w:unhideWhenUsed/>
    <w:pPr>
      <w:ind w:left="283"/>
      <w:spacing w:after="57"/>
    </w:pPr>
  </w:style>
  <w:style w:type="paragraph" w:styleId="878">
    <w:name w:val="toc 3"/>
    <w:basedOn w:val="710"/>
    <w:next w:val="710"/>
    <w:uiPriority w:val="39"/>
    <w:unhideWhenUsed/>
    <w:pPr>
      <w:ind w:left="567"/>
      <w:spacing w:after="57"/>
    </w:pPr>
  </w:style>
  <w:style w:type="paragraph" w:styleId="879">
    <w:name w:val="toc 4"/>
    <w:basedOn w:val="710"/>
    <w:next w:val="710"/>
    <w:uiPriority w:val="39"/>
    <w:unhideWhenUsed/>
    <w:pPr>
      <w:ind w:left="850"/>
      <w:spacing w:after="57"/>
    </w:pPr>
  </w:style>
  <w:style w:type="paragraph" w:styleId="880">
    <w:name w:val="toc 5"/>
    <w:basedOn w:val="710"/>
    <w:next w:val="710"/>
    <w:uiPriority w:val="39"/>
    <w:unhideWhenUsed/>
    <w:pPr>
      <w:ind w:left="1134"/>
      <w:spacing w:after="57"/>
    </w:pPr>
  </w:style>
  <w:style w:type="paragraph" w:styleId="881">
    <w:name w:val="toc 6"/>
    <w:basedOn w:val="710"/>
    <w:next w:val="710"/>
    <w:uiPriority w:val="39"/>
    <w:unhideWhenUsed/>
    <w:pPr>
      <w:ind w:left="1417"/>
      <w:spacing w:after="57"/>
    </w:pPr>
  </w:style>
  <w:style w:type="paragraph" w:styleId="882">
    <w:name w:val="toc 7"/>
    <w:basedOn w:val="710"/>
    <w:next w:val="710"/>
    <w:uiPriority w:val="39"/>
    <w:unhideWhenUsed/>
    <w:pPr>
      <w:ind w:left="1701"/>
      <w:spacing w:after="57"/>
    </w:pPr>
  </w:style>
  <w:style w:type="paragraph" w:styleId="883">
    <w:name w:val="toc 8"/>
    <w:basedOn w:val="710"/>
    <w:next w:val="710"/>
    <w:uiPriority w:val="39"/>
    <w:unhideWhenUsed/>
    <w:pPr>
      <w:ind w:left="1984"/>
      <w:spacing w:after="57"/>
    </w:pPr>
  </w:style>
  <w:style w:type="paragraph" w:styleId="884">
    <w:name w:val="toc 9"/>
    <w:basedOn w:val="710"/>
    <w:next w:val="710"/>
    <w:uiPriority w:val="39"/>
    <w:unhideWhenUsed/>
    <w:pPr>
      <w:ind w:left="2268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710"/>
    <w:next w:val="710"/>
    <w:uiPriority w:val="99"/>
    <w:unhideWhenUsed/>
  </w:style>
  <w:style w:type="character" w:styleId="887" w:customStyle="1">
    <w:name w:val="Заголовок 1 Знак"/>
    <w:basedOn w:val="720"/>
    <w:link w:val="711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888" w:customStyle="1">
    <w:name w:val="Заголовок 2 Знак"/>
    <w:basedOn w:val="720"/>
    <w:link w:val="712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89" w:customStyle="1">
    <w:name w:val="Заголовок 4 Знак"/>
    <w:basedOn w:val="720"/>
    <w:link w:val="714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890">
    <w:name w:val="Hyperlink"/>
    <w:basedOn w:val="720"/>
    <w:rPr>
      <w:color w:val="auto"/>
      <w:u w:val="none"/>
      <w:vertAlign w:val="baseline"/>
    </w:rPr>
  </w:style>
  <w:style w:type="paragraph" w:styleId="891">
    <w:name w:val="List Paragraph"/>
    <w:basedOn w:val="710"/>
    <w:uiPriority w:val="34"/>
    <w:qFormat/>
    <w:pPr>
      <w:contextualSpacing/>
      <w:ind w:left="720"/>
    </w:pPr>
  </w:style>
  <w:style w:type="table" w:styleId="892">
    <w:name w:val="Table Grid"/>
    <w:basedOn w:val="7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3">
    <w:name w:val="Body Text"/>
    <w:basedOn w:val="710"/>
    <w:link w:val="894"/>
    <w:pPr>
      <w:jc w:val="center"/>
    </w:pPr>
    <w:rPr>
      <w:b/>
      <w:spacing w:val="70"/>
      <w:szCs w:val="20"/>
    </w:rPr>
  </w:style>
  <w:style w:type="character" w:styleId="894" w:customStyle="1">
    <w:name w:val="Основной текст Знак"/>
    <w:basedOn w:val="720"/>
    <w:link w:val="893"/>
    <w:rPr>
      <w:rFonts w:ascii="Times New Roman" w:hAnsi="Times New Roman" w:eastAsia="Times New Roman" w:cs="Times New Roman"/>
      <w:b/>
      <w:spacing w:val="70"/>
      <w:sz w:val="24"/>
      <w:szCs w:val="20"/>
      <w:lang w:eastAsia="ru-RU"/>
    </w:rPr>
  </w:style>
  <w:style w:type="paragraph" w:styleId="895" w:customStyle="1">
    <w:name w:val="Содержимое таблицы"/>
    <w:basedOn w:val="710"/>
    <w:pPr>
      <w:suppressLineNumbers/>
    </w:pPr>
  </w:style>
  <w:style w:type="paragraph" w:styleId="896">
    <w:name w:val="Header"/>
    <w:basedOn w:val="710"/>
    <w:link w:val="897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97" w:customStyle="1">
    <w:name w:val="Верхний колонтитул Знак"/>
    <w:basedOn w:val="720"/>
    <w:link w:val="896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8">
    <w:name w:val="Footer"/>
    <w:basedOn w:val="710"/>
    <w:link w:val="899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99" w:customStyle="1">
    <w:name w:val="Нижний колонтитул Знак"/>
    <w:basedOn w:val="720"/>
    <w:link w:val="898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0">
    <w:name w:val="Balloon Text"/>
    <w:basedOn w:val="710"/>
    <w:link w:val="901"/>
    <w:uiPriority w:val="99"/>
    <w:semiHidden/>
    <w:unhideWhenUsed/>
    <w:rPr>
      <w:rFonts w:ascii="Tahoma" w:hAnsi="Tahoma" w:cs="Tahoma"/>
      <w:sz w:val="16"/>
      <w:szCs w:val="16"/>
    </w:rPr>
  </w:style>
  <w:style w:type="character" w:styleId="901" w:customStyle="1">
    <w:name w:val="Текст выноски Знак"/>
    <w:basedOn w:val="720"/>
    <w:link w:val="90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02" w:customStyle="1">
    <w:name w:val="ConsPlusNormal"/>
    <w:uiPriority w:val="99"/>
    <w:pPr>
      <w:spacing w:after="0" w:line="240" w:lineRule="auto"/>
    </w:pPr>
    <w:rPr>
      <w:rFonts w:ascii="Times New Roman" w:hAnsi="Times New Roman" w:eastAsia="Calibri" w:cs="Times New Roman"/>
      <w:sz w:val="24"/>
      <w:szCs w:val="24"/>
      <w:lang w:eastAsia="ru-RU"/>
    </w:rPr>
  </w:style>
  <w:style w:type="character" w:styleId="903" w:customStyle="1">
    <w:name w:val="docdata"/>
  </w:style>
  <w:style w:type="paragraph" w:styleId="904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05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hyperlink" Target="mailto:uzho@artemokrug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F763-BC25-41FC-89AA-F5833524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revision>8</cp:revision>
  <dcterms:created xsi:type="dcterms:W3CDTF">2024-10-22T05:03:00Z</dcterms:created>
  <dcterms:modified xsi:type="dcterms:W3CDTF">2025-12-08T23:33:47Z</dcterms:modified>
</cp:coreProperties>
</file>